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C30" w:rsidRPr="00BD58DA" w:rsidRDefault="00BD58DA" w:rsidP="00BD58DA">
      <w:pPr>
        <w:jc w:val="left"/>
        <w:rPr>
          <w:lang w:val="en-US"/>
        </w:rPr>
      </w:pPr>
      <w:r w:rsidRPr="00BD58DA">
        <w:t>EZAK -</w:t>
      </w:r>
      <w:r w:rsidRPr="00BD58DA">
        <w:rPr>
          <w:lang w:val="en-US"/>
        </w:rPr>
        <w:t>&gt; SAP</w:t>
      </w:r>
    </w:p>
    <w:p w:rsidR="00B52911" w:rsidRDefault="00BD58DA" w:rsidP="00F7584A">
      <w:pPr>
        <w:spacing w:line="288" w:lineRule="auto"/>
        <w:jc w:val="left"/>
        <w:rPr>
          <w:rFonts w:cs="Arial"/>
          <w:lang w:eastAsia="en-US"/>
        </w:rPr>
      </w:pPr>
      <w:r w:rsidRPr="00BD58DA">
        <w:rPr>
          <w:rFonts w:cs="Arial"/>
          <w:lang w:eastAsia="en-US"/>
        </w:rPr>
        <w:t>Webová služba (server) ZMM_TENDER_EXT_SAVE - plnění kmenových dat (DNS,RD,VZ)</w:t>
      </w:r>
      <w:r w:rsidR="00F7584A">
        <w:rPr>
          <w:rFonts w:cs="Arial"/>
          <w:lang w:eastAsia="en-US"/>
        </w:rPr>
        <w:t>, ukládá se vše, co EZAK posílá, některá pole se nepoužívají</w:t>
      </w:r>
    </w:p>
    <w:p w:rsidR="00B52911" w:rsidRDefault="00BD58DA" w:rsidP="00BD58DA">
      <w:pPr>
        <w:jc w:val="left"/>
      </w:pPr>
      <w:r w:rsidRPr="00BD58DA">
        <w:t>Operace ZMM_TENDER_EXT_SAVE, ZMM_CONTRACT_EXT_SAVE, ZMM_DPS_EXT_SAVE</w:t>
      </w:r>
    </w:p>
    <w:p w:rsidR="00F7584A" w:rsidRPr="00BD58DA" w:rsidRDefault="00F7584A" w:rsidP="00BD58DA">
      <w:pPr>
        <w:jc w:val="left"/>
      </w:pPr>
      <w:r w:rsidRPr="00BD58DA">
        <w:t>ZMM_TENDER_EXT_SAVE</w:t>
      </w:r>
    </w:p>
    <w:tbl>
      <w:tblPr>
        <w:tblW w:w="109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39"/>
        <w:gridCol w:w="1191"/>
        <w:gridCol w:w="1513"/>
        <w:gridCol w:w="5626"/>
      </w:tblGrid>
      <w:tr w:rsidR="00F7584A" w:rsidRPr="00F7584A" w:rsidTr="00F7584A">
        <w:trPr>
          <w:trHeight w:val="3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Název pole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Typ pole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Délka</w:t>
            </w:r>
          </w:p>
        </w:tc>
        <w:tc>
          <w:tcPr>
            <w:tcW w:w="5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Popis pole</w:t>
            </w:r>
          </w:p>
        </w:tc>
      </w:tr>
      <w:tr w:rsidR="00F7584A" w:rsidRPr="00F7584A" w:rsidTr="00F7584A">
        <w:trPr>
          <w:trHeight w:val="300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ID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int</w:t>
            </w:r>
            <w:proofErr w:type="spell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DBID EZAK</w:t>
            </w:r>
          </w:p>
        </w:tc>
      </w:tr>
      <w:tr w:rsidR="00F7584A" w:rsidRPr="00F7584A" w:rsidTr="00F7584A">
        <w:trPr>
          <w:trHeight w:val="300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SYSTEM_NUMBER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char</w:t>
            </w:r>
            <w:proofErr w:type="spell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Systémové číslo EZAK</w:t>
            </w:r>
          </w:p>
        </w:tc>
      </w:tr>
      <w:tr w:rsidR="00F7584A" w:rsidRPr="00F7584A" w:rsidTr="00F7584A">
        <w:trPr>
          <w:trHeight w:val="300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SUBMITTER_NUMBER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char</w:t>
            </w:r>
            <w:proofErr w:type="spell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Znakové pole délky 64</w:t>
            </w:r>
          </w:p>
        </w:tc>
      </w:tr>
      <w:tr w:rsidR="00F7584A" w:rsidRPr="00F7584A" w:rsidTr="00F7584A">
        <w:trPr>
          <w:trHeight w:val="300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SUBMIT_ICO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char</w:t>
            </w:r>
            <w:proofErr w:type="spell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IČO</w:t>
            </w:r>
          </w:p>
        </w:tc>
      </w:tr>
      <w:tr w:rsidR="00F7584A" w:rsidRPr="00F7584A" w:rsidTr="00F7584A">
        <w:trPr>
          <w:trHeight w:val="300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SUBMIT_DEPT_CODE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char</w:t>
            </w:r>
            <w:proofErr w:type="spell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Číslo zadávacího střediska</w:t>
            </w:r>
          </w:p>
        </w:tc>
      </w:tr>
      <w:tr w:rsidR="00F7584A" w:rsidRPr="00F7584A" w:rsidTr="00F7584A">
        <w:trPr>
          <w:trHeight w:val="300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ID_PARENT_PACT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int</w:t>
            </w:r>
            <w:proofErr w:type="spell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7584A" w:rsidRPr="00F7584A" w:rsidTr="00F7584A">
        <w:trPr>
          <w:trHeight w:val="300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ID_PARENT_DNS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int</w:t>
            </w:r>
            <w:proofErr w:type="spell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ID DNS</w:t>
            </w:r>
          </w:p>
        </w:tc>
      </w:tr>
      <w:tr w:rsidR="00F7584A" w:rsidRPr="00F7584A" w:rsidTr="00F7584A">
        <w:trPr>
          <w:trHeight w:val="300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ID_CATEGORY_DNS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int</w:t>
            </w:r>
            <w:proofErr w:type="spell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Kategorie DNS</w:t>
            </w:r>
          </w:p>
        </w:tc>
      </w:tr>
      <w:tr w:rsidR="00F7584A" w:rsidRPr="00F7584A" w:rsidTr="00F7584A">
        <w:trPr>
          <w:trHeight w:val="300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TENDER_NAME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char</w:t>
            </w:r>
            <w:proofErr w:type="spell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Název zakázky</w:t>
            </w:r>
          </w:p>
        </w:tc>
      </w:tr>
      <w:tr w:rsidR="00F7584A" w:rsidRPr="00F7584A" w:rsidTr="00F7584A">
        <w:trPr>
          <w:trHeight w:val="300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TENDER_DESCR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string</w:t>
            </w:r>
            <w:proofErr w:type="spell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neomezeno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Popis zakázky</w:t>
            </w:r>
          </w:p>
        </w:tc>
      </w:tr>
      <w:tr w:rsidR="00F7584A" w:rsidRPr="00F7584A" w:rsidTr="00F7584A">
        <w:trPr>
          <w:trHeight w:val="300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SUPPOSED_VALUE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dec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Celková cena</w:t>
            </w:r>
          </w:p>
        </w:tc>
      </w:tr>
      <w:tr w:rsidR="00F7584A" w:rsidRPr="00F7584A" w:rsidTr="00F7584A">
        <w:trPr>
          <w:trHeight w:val="300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SHOW_SUP_VALUE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boolean</w:t>
            </w:r>
            <w:proofErr w:type="spell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7584A" w:rsidRPr="00F7584A" w:rsidTr="00F7584A">
        <w:trPr>
          <w:trHeight w:val="300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CODE_PROCEDURE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char</w:t>
            </w:r>
            <w:proofErr w:type="spell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Typ (OR=otevřené řízení, ZPR=zjednodušené podlimitní podlimitní,…)</w:t>
            </w:r>
          </w:p>
        </w:tc>
      </w:tr>
      <w:tr w:rsidR="00F7584A" w:rsidRPr="00F7584A" w:rsidTr="00F7584A">
        <w:trPr>
          <w:trHeight w:val="300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CODE_STATE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char</w:t>
            </w:r>
            <w:proofErr w:type="spell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Stav zakázky (Příjem nabídek, Hodnocení, Zadáno--)</w:t>
            </w:r>
          </w:p>
        </w:tc>
      </w:tr>
      <w:tr w:rsidR="00F7584A" w:rsidRPr="00F7584A" w:rsidTr="00F7584A">
        <w:trPr>
          <w:trHeight w:val="300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CODE_OTYPE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char</w:t>
            </w:r>
            <w:proofErr w:type="spell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Druh zakázky (Dodávky, Stavební práce, Služby)</w:t>
            </w:r>
          </w:p>
        </w:tc>
      </w:tr>
      <w:tr w:rsidR="00F7584A" w:rsidRPr="00F7584A" w:rsidTr="00F7584A">
        <w:trPr>
          <w:trHeight w:val="300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CODE_TYP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char</w:t>
            </w:r>
            <w:proofErr w:type="spell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Rozsah (NAD=nadlimitní, POD=podlimitní, ZMR=malého rozsahu)</w:t>
            </w:r>
          </w:p>
        </w:tc>
      </w:tr>
      <w:tr w:rsidR="00F7584A" w:rsidRPr="00F7584A" w:rsidTr="00F7584A">
        <w:trPr>
          <w:trHeight w:val="300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DATE_OFFERS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datum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Datum pro nabídky</w:t>
            </w:r>
          </w:p>
        </w:tc>
      </w:tr>
      <w:tr w:rsidR="00F7584A" w:rsidRPr="00F7584A" w:rsidTr="00F7584A">
        <w:trPr>
          <w:trHeight w:val="300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DATE_QUALIF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datum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7584A" w:rsidRPr="00F7584A" w:rsidTr="00F7584A">
        <w:trPr>
          <w:trHeight w:val="300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DATE_START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datum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Datum začátku plat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osti </w:t>
            </w:r>
          </w:p>
        </w:tc>
      </w:tr>
      <w:tr w:rsidR="00F7584A" w:rsidRPr="00F7584A" w:rsidTr="00F7584A">
        <w:trPr>
          <w:trHeight w:val="300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MARK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char</w:t>
            </w:r>
            <w:proofErr w:type="spell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7584A" w:rsidRPr="00F7584A" w:rsidTr="00F7584A">
        <w:trPr>
          <w:trHeight w:val="300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IS_RS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boolean</w:t>
            </w:r>
            <w:proofErr w:type="spell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Je rámcová smlouva</w:t>
            </w:r>
          </w:p>
        </w:tc>
      </w:tr>
      <w:tr w:rsidR="00F7584A" w:rsidRPr="00F7584A" w:rsidTr="00F7584A">
        <w:trPr>
          <w:trHeight w:val="300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IS_AD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boolean</w:t>
            </w:r>
            <w:proofErr w:type="spell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7584A" w:rsidRPr="00F7584A" w:rsidTr="00F7584A">
        <w:trPr>
          <w:trHeight w:val="300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CODE_PART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char</w:t>
            </w:r>
            <w:proofErr w:type="spell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Rozděleno na </w:t>
            </w:r>
            <w:bookmarkStart w:id="0" w:name="_GoBack"/>
            <w:bookmarkEnd w:id="0"/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části</w:t>
            </w:r>
          </w:p>
        </w:tc>
      </w:tr>
      <w:tr w:rsidR="00F7584A" w:rsidRPr="00F7584A" w:rsidTr="00F7584A">
        <w:trPr>
          <w:trHeight w:val="300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ID_PARENT_PART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int</w:t>
            </w:r>
            <w:proofErr w:type="spell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ID části</w:t>
            </w:r>
          </w:p>
        </w:tc>
      </w:tr>
      <w:tr w:rsidR="00F7584A" w:rsidRPr="00F7584A" w:rsidTr="00F7584A">
        <w:trPr>
          <w:trHeight w:val="300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DMS_REF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char</w:t>
            </w:r>
            <w:proofErr w:type="spell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7584A" w:rsidRPr="00F7584A" w:rsidTr="00F7584A">
        <w:trPr>
          <w:trHeight w:val="300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CONTRACT_PERFORM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boolean</w:t>
            </w:r>
            <w:proofErr w:type="spell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7584A" w:rsidRPr="00F7584A" w:rsidTr="00F7584A">
        <w:trPr>
          <w:trHeight w:val="300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DATE_FINISH_PER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datum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7584A" w:rsidRPr="00F7584A" w:rsidTr="00F7584A">
        <w:trPr>
          <w:trHeight w:val="300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CONTACT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char</w:t>
            </w:r>
            <w:proofErr w:type="spell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Kontakt na dodavatele</w:t>
            </w:r>
          </w:p>
        </w:tc>
      </w:tr>
      <w:tr w:rsidR="00F7584A" w:rsidRPr="00F7584A" w:rsidTr="00F7584A">
        <w:trPr>
          <w:trHeight w:val="300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URL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char</w:t>
            </w:r>
            <w:proofErr w:type="spell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7584A" w:rsidRPr="00F7584A" w:rsidTr="00F7584A">
        <w:trPr>
          <w:trHeight w:val="300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CONTRACTORS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84A" w:rsidRPr="00F7584A" w:rsidRDefault="00F7584A" w:rsidP="00F7584A">
            <w:pPr>
              <w:tabs>
                <w:tab w:val="clear" w:pos="284"/>
              </w:tabs>
              <w:spacing w:before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84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BD58DA" w:rsidRDefault="00BD58DA" w:rsidP="00BD58DA">
      <w:pPr>
        <w:jc w:val="left"/>
      </w:pPr>
    </w:p>
    <w:p w:rsidR="00BD58DA" w:rsidRPr="00BD58DA" w:rsidRDefault="00BD58DA" w:rsidP="00BD58DA">
      <w:pPr>
        <w:jc w:val="left"/>
      </w:pPr>
    </w:p>
    <w:p w:rsidR="00B52911" w:rsidRPr="00BD58DA" w:rsidRDefault="00BD58DA" w:rsidP="00BD58DA">
      <w:pPr>
        <w:jc w:val="left"/>
      </w:pPr>
      <w:r w:rsidRPr="00BD58DA">
        <w:t>SAP -</w:t>
      </w:r>
      <w:r w:rsidRPr="00BD58DA">
        <w:rPr>
          <w:lang w:val="en-US"/>
        </w:rPr>
        <w:t>&gt;</w:t>
      </w:r>
      <w:r w:rsidRPr="00BD58DA">
        <w:t xml:space="preserve"> EZAK – posílá skutečná plnění, zavírá zakázky</w:t>
      </w:r>
    </w:p>
    <w:p w:rsidR="00BD58DA" w:rsidRPr="00BD58DA" w:rsidRDefault="00BD58DA" w:rsidP="00BD58DA">
      <w:pPr>
        <w:jc w:val="left"/>
      </w:pPr>
      <w:r w:rsidRPr="00BD58DA">
        <w:rPr>
          <w:rFonts w:cs="Arial"/>
          <w:lang w:eastAsia="en-US"/>
        </w:rPr>
        <w:t xml:space="preserve">Webová služba (klient) </w:t>
      </w:r>
      <w:proofErr w:type="spellStart"/>
      <w:r w:rsidRPr="00BD58DA">
        <w:rPr>
          <w:rFonts w:cs="Arial"/>
          <w:lang w:eastAsia="en-US"/>
        </w:rPr>
        <w:t>ezakApiPort</w:t>
      </w:r>
      <w:proofErr w:type="spellEnd"/>
    </w:p>
    <w:p w:rsidR="00B52911" w:rsidRPr="00BD58DA" w:rsidRDefault="00B52911" w:rsidP="00BD58DA">
      <w:pPr>
        <w:jc w:val="left"/>
      </w:pPr>
      <w:r w:rsidRPr="00BD58DA">
        <w:t>Popis API  EZAK</w:t>
      </w:r>
      <w:r w:rsidR="00F7584A">
        <w:t xml:space="preserve">: </w:t>
      </w:r>
      <w:r w:rsidRPr="00BD58DA">
        <w:t>https://mzptest.qcm.cz/api-wsdl</w:t>
      </w:r>
    </w:p>
    <w:sectPr w:rsidR="00B52911" w:rsidRPr="00BD58DA" w:rsidSect="00F758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911"/>
    <w:rsid w:val="00650C30"/>
    <w:rsid w:val="006B2354"/>
    <w:rsid w:val="00B52911"/>
    <w:rsid w:val="00BD58DA"/>
    <w:rsid w:val="00D65E44"/>
    <w:rsid w:val="00E4611F"/>
    <w:rsid w:val="00F7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62CF3F-AC7C-406E-B0FF-9F0070EDA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2911"/>
    <w:pPr>
      <w:tabs>
        <w:tab w:val="left" w:pos="284"/>
      </w:tabs>
      <w:spacing w:before="60" w:after="0" w:line="36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52911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2911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9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Gotthardová</dc:creator>
  <cp:keywords/>
  <dc:description/>
  <cp:lastModifiedBy>Stratos Zerdaloglu</cp:lastModifiedBy>
  <cp:revision>2</cp:revision>
  <dcterms:created xsi:type="dcterms:W3CDTF">2019-12-29T21:00:00Z</dcterms:created>
  <dcterms:modified xsi:type="dcterms:W3CDTF">2019-12-29T21:00:00Z</dcterms:modified>
</cp:coreProperties>
</file>